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92" w:rsidRDefault="003341B5" w:rsidP="00350792">
      <w:pPr>
        <w:pStyle w:val="KeinLeerraum"/>
        <w:spacing w:line="276" w:lineRule="auto"/>
        <w:rPr>
          <w:sz w:val="24"/>
          <w:szCs w:val="24"/>
        </w:rPr>
      </w:pPr>
      <w:r w:rsidRPr="00350792">
        <w:rPr>
          <w:b/>
          <w:sz w:val="40"/>
          <w:szCs w:val="40"/>
        </w:rPr>
        <w:t>Die wunderbare Zeitvermehrung</w:t>
      </w:r>
      <w:r w:rsidR="00350792" w:rsidRPr="00350792">
        <w:rPr>
          <w:sz w:val="24"/>
          <w:szCs w:val="24"/>
        </w:rPr>
        <w:t xml:space="preserve"> </w:t>
      </w:r>
      <w:r w:rsidR="00350792">
        <w:rPr>
          <w:sz w:val="24"/>
          <w:szCs w:val="24"/>
        </w:rPr>
        <w:t xml:space="preserve"> </w:t>
      </w:r>
      <w:r w:rsidR="00350792" w:rsidRPr="00350792">
        <w:rPr>
          <w:sz w:val="28"/>
          <w:szCs w:val="28"/>
        </w:rPr>
        <w:t>(LOTHAR ZENETTI)</w:t>
      </w:r>
    </w:p>
    <w:p w:rsidR="002F2E01" w:rsidRPr="00350792" w:rsidRDefault="00350792" w:rsidP="001A4570">
      <w:pPr>
        <w:pStyle w:val="KeinLeerraum"/>
        <w:spacing w:line="276" w:lineRule="auto"/>
        <w:rPr>
          <w:b/>
          <w:sz w:val="16"/>
          <w:szCs w:val="16"/>
        </w:rPr>
      </w:pPr>
      <w:r w:rsidRPr="00350792">
        <w:rPr>
          <w:noProof/>
          <w:sz w:val="16"/>
          <w:szCs w:val="16"/>
        </w:rPr>
        <w:pict>
          <v:shapetype id="_x0000_t202" coordsize="21600,21600" o:spt="202" path="m,l,21600r21600,l21600,xe">
            <v:stroke joinstyle="miter"/>
            <v:path gradientshapeok="t" o:connecttype="rect"/>
          </v:shapetype>
          <v:shape id="Textfeld 1" o:spid="_x0000_s1026" type="#_x0000_t202" style="position:absolute;margin-left:289.7pt;margin-top:10pt;width:222.9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" fillcolor="white [3201]" strokeweight=".5pt">
            <v:textbox>
              <w:txbxContent>
                <w:p w:rsidR="00126E23" w:rsidRPr="00350792" w:rsidRDefault="00126E23" w:rsidP="00126E23">
                  <w:pPr>
                    <w:pStyle w:val="KeinLeerraum"/>
                    <w:rPr>
                      <w:rFonts w:ascii="Papyrus" w:hAnsi="Papyrus"/>
                      <w:b/>
                      <w:sz w:val="24"/>
                      <w:szCs w:val="24"/>
                    </w:rPr>
                  </w:pPr>
                  <w:r w:rsidRPr="00350792">
                    <w:rPr>
                      <w:rFonts w:ascii="Papyrus" w:hAnsi="Papyrus"/>
                      <w:b/>
                      <w:sz w:val="24"/>
                      <w:szCs w:val="24"/>
                    </w:rPr>
                    <w:t>Was keiner wagt</w:t>
                  </w:r>
                </w:p>
                <w:p w:rsidR="00126E23" w:rsidRPr="00350792" w:rsidRDefault="00126E23" w:rsidP="00126E23">
                  <w:pPr>
                    <w:pStyle w:val="KeinLeerraum"/>
                    <w:rPr>
                      <w:rFonts w:ascii="Papyrus" w:hAnsi="Papyrus"/>
                      <w:b/>
                      <w:sz w:val="24"/>
                      <w:szCs w:val="24"/>
                    </w:rPr>
                  </w:pPr>
                </w:p>
                <w:p w:rsidR="00126E23" w:rsidRPr="00350792" w:rsidRDefault="00126E23" w:rsidP="00126E23">
                  <w:pPr>
                    <w:pStyle w:val="KeinLeerraum"/>
                    <w:rPr>
                      <w:rFonts w:ascii="Papyrus" w:hAnsi="Papyrus"/>
                      <w:b/>
                      <w:sz w:val="24"/>
                      <w:szCs w:val="24"/>
                    </w:rPr>
                  </w:pPr>
                  <w:r w:rsidRPr="00350792">
                    <w:rPr>
                      <w:rFonts w:ascii="Papyrus" w:hAnsi="Papyrus"/>
                      <w:b/>
                      <w:sz w:val="24"/>
                      <w:szCs w:val="24"/>
                    </w:rPr>
                    <w:t>Was keiner wagt, das sollt ihr wagen</w:t>
                  </w:r>
                </w:p>
                <w:p w:rsidR="00126E23" w:rsidRPr="00350792" w:rsidRDefault="00126E23" w:rsidP="00126E23">
                  <w:pPr>
                    <w:pStyle w:val="KeinLeerraum"/>
                    <w:rPr>
                      <w:rFonts w:ascii="Papyrus" w:hAnsi="Papyrus"/>
                      <w:b/>
                      <w:sz w:val="24"/>
                      <w:szCs w:val="24"/>
                    </w:rPr>
                  </w:pPr>
                  <w:r w:rsidRPr="00350792">
                    <w:rPr>
                      <w:rFonts w:ascii="Papyrus" w:hAnsi="Papyrus"/>
                      <w:b/>
                      <w:sz w:val="24"/>
                      <w:szCs w:val="24"/>
                    </w:rPr>
                    <w:t>was keiner sagt, das sagt heraus</w:t>
                  </w:r>
                </w:p>
                <w:p w:rsidR="00126E23" w:rsidRPr="00350792" w:rsidRDefault="00126E23" w:rsidP="00126E23">
                  <w:pPr>
                    <w:pStyle w:val="KeinLeerraum"/>
                    <w:rPr>
                      <w:rFonts w:ascii="Papyrus" w:hAnsi="Papyrus"/>
                      <w:b/>
                      <w:sz w:val="24"/>
                      <w:szCs w:val="24"/>
                    </w:rPr>
                  </w:pPr>
                  <w:r w:rsidRPr="00350792">
                    <w:rPr>
                      <w:rFonts w:ascii="Papyrus" w:hAnsi="Papyrus"/>
                      <w:b/>
                      <w:sz w:val="24"/>
                      <w:szCs w:val="24"/>
                    </w:rPr>
                    <w:t>was keiner denkt, das wagt zu denken</w:t>
                  </w:r>
                </w:p>
                <w:p w:rsidR="00126E23" w:rsidRPr="00350792" w:rsidRDefault="00126E23" w:rsidP="00126E23">
                  <w:pPr>
                    <w:pStyle w:val="KeinLeerraum"/>
                    <w:rPr>
                      <w:rFonts w:ascii="Papyrus" w:hAnsi="Papyrus"/>
                      <w:b/>
                      <w:sz w:val="24"/>
                      <w:szCs w:val="24"/>
                    </w:rPr>
                  </w:pPr>
                  <w:proofErr w:type="gramStart"/>
                  <w:r w:rsidRPr="00350792">
                    <w:rPr>
                      <w:rFonts w:ascii="Papyrus" w:hAnsi="Papyrus"/>
                      <w:b/>
                      <w:sz w:val="24"/>
                      <w:szCs w:val="24"/>
                    </w:rPr>
                    <w:t>was</w:t>
                  </w:r>
                  <w:proofErr w:type="gramEnd"/>
                  <w:r w:rsidRPr="00350792">
                    <w:rPr>
                      <w:rFonts w:ascii="Papyrus" w:hAnsi="Papyrus"/>
                      <w:b/>
                      <w:sz w:val="24"/>
                      <w:szCs w:val="24"/>
                    </w:rPr>
                    <w:t xml:space="preserve"> keiner anfängt, das führt aus.</w:t>
                  </w:r>
                </w:p>
                <w:p w:rsidR="00126E23" w:rsidRPr="00350792" w:rsidRDefault="00126E23" w:rsidP="00126E23">
                  <w:pPr>
                    <w:pStyle w:val="KeinLeerraum"/>
                    <w:rPr>
                      <w:rFonts w:ascii="Papyrus" w:hAnsi="Papyrus"/>
                      <w:b/>
                      <w:sz w:val="24"/>
                      <w:szCs w:val="24"/>
                    </w:rPr>
                  </w:pPr>
                </w:p>
                <w:p w:rsidR="00126E23" w:rsidRPr="00350792" w:rsidRDefault="00126E23" w:rsidP="00126E23">
                  <w:pPr>
                    <w:pStyle w:val="KeinLeerraum"/>
                    <w:rPr>
                      <w:rFonts w:ascii="Papyrus" w:hAnsi="Papyrus"/>
                      <w:b/>
                      <w:sz w:val="24"/>
                      <w:szCs w:val="24"/>
                    </w:rPr>
                  </w:pPr>
                  <w:r w:rsidRPr="00350792">
                    <w:rPr>
                      <w:rFonts w:ascii="Papyrus" w:hAnsi="Papyrus"/>
                      <w:b/>
                      <w:sz w:val="24"/>
                      <w:szCs w:val="24"/>
                    </w:rPr>
                    <w:t>Wenn keiner ja sagt, sollt ihr es sagen</w:t>
                  </w:r>
                </w:p>
                <w:p w:rsidR="00126E23" w:rsidRPr="00350792" w:rsidRDefault="00127BE4" w:rsidP="00126E23">
                  <w:pPr>
                    <w:pStyle w:val="KeinLeerraum"/>
                    <w:rPr>
                      <w:rFonts w:ascii="Papyrus" w:hAnsi="Papyrus"/>
                      <w:b/>
                      <w:sz w:val="24"/>
                      <w:szCs w:val="24"/>
                    </w:rPr>
                  </w:pPr>
                  <w:r w:rsidRPr="00350792">
                    <w:rPr>
                      <w:rFonts w:ascii="Papyrus" w:hAnsi="Papyrus"/>
                      <w:b/>
                      <w:sz w:val="24"/>
                      <w:szCs w:val="24"/>
                    </w:rPr>
                    <w:t>w</w:t>
                  </w:r>
                  <w:r w:rsidR="00126E23" w:rsidRPr="00350792">
                    <w:rPr>
                      <w:rFonts w:ascii="Papyrus" w:hAnsi="Papyrus"/>
                      <w:b/>
                      <w:sz w:val="24"/>
                      <w:szCs w:val="24"/>
                    </w:rPr>
                    <w:t>enn keiner nein sagt, sagt doch nein</w:t>
                  </w:r>
                </w:p>
                <w:p w:rsidR="00126E23" w:rsidRPr="00350792" w:rsidRDefault="00127BE4" w:rsidP="00126E23">
                  <w:pPr>
                    <w:pStyle w:val="KeinLeerraum"/>
                    <w:rPr>
                      <w:rFonts w:ascii="Papyrus" w:hAnsi="Papyrus"/>
                      <w:b/>
                      <w:sz w:val="24"/>
                      <w:szCs w:val="24"/>
                    </w:rPr>
                  </w:pPr>
                  <w:r w:rsidRPr="00350792">
                    <w:rPr>
                      <w:rFonts w:ascii="Papyrus" w:hAnsi="Papyrus"/>
                      <w:b/>
                      <w:sz w:val="24"/>
                      <w:szCs w:val="24"/>
                    </w:rPr>
                    <w:t>w</w:t>
                  </w:r>
                  <w:r w:rsidR="00126E23" w:rsidRPr="00350792">
                    <w:rPr>
                      <w:rFonts w:ascii="Papyrus" w:hAnsi="Papyrus"/>
                      <w:b/>
                      <w:sz w:val="24"/>
                      <w:szCs w:val="24"/>
                    </w:rPr>
                    <w:t>enn alle zweifeln, wagt zu glauben</w:t>
                  </w:r>
                </w:p>
                <w:p w:rsidR="00127BE4" w:rsidRPr="00350792" w:rsidRDefault="00127BE4" w:rsidP="00126E23">
                  <w:pPr>
                    <w:pStyle w:val="KeinLeerraum"/>
                    <w:rPr>
                      <w:rFonts w:ascii="Papyrus" w:hAnsi="Papyrus"/>
                      <w:b/>
                      <w:sz w:val="24"/>
                      <w:szCs w:val="24"/>
                    </w:rPr>
                  </w:pPr>
                  <w:proofErr w:type="gramStart"/>
                  <w:r w:rsidRPr="00350792">
                    <w:rPr>
                      <w:rFonts w:ascii="Papyrus" w:hAnsi="Papyrus"/>
                      <w:b/>
                      <w:sz w:val="24"/>
                      <w:szCs w:val="24"/>
                    </w:rPr>
                    <w:t>wenn</w:t>
                  </w:r>
                  <w:proofErr w:type="gramEnd"/>
                  <w:r w:rsidRPr="00350792">
                    <w:rPr>
                      <w:rFonts w:ascii="Papyrus" w:hAnsi="Papyrus"/>
                      <w:b/>
                      <w:sz w:val="24"/>
                      <w:szCs w:val="24"/>
                    </w:rPr>
                    <w:t xml:space="preserve"> alle mittun, steht allein.</w:t>
                  </w:r>
                </w:p>
                <w:p w:rsidR="00127BE4" w:rsidRPr="00350792" w:rsidRDefault="00127BE4" w:rsidP="00126E23">
                  <w:pPr>
                    <w:pStyle w:val="KeinLeerraum"/>
                    <w:rPr>
                      <w:rFonts w:ascii="Papyrus" w:hAnsi="Papyrus"/>
                      <w:b/>
                      <w:sz w:val="24"/>
                      <w:szCs w:val="24"/>
                    </w:rPr>
                  </w:pPr>
                </w:p>
                <w:p w:rsidR="00127BE4" w:rsidRPr="00350792" w:rsidRDefault="00127BE4" w:rsidP="00126E23">
                  <w:pPr>
                    <w:pStyle w:val="KeinLeerraum"/>
                    <w:rPr>
                      <w:rFonts w:ascii="Papyrus" w:hAnsi="Papyrus"/>
                      <w:b/>
                      <w:sz w:val="24"/>
                      <w:szCs w:val="24"/>
                    </w:rPr>
                  </w:pPr>
                  <w:r w:rsidRPr="00350792">
                    <w:rPr>
                      <w:rFonts w:ascii="Papyrus" w:hAnsi="Papyrus"/>
                      <w:b/>
                      <w:sz w:val="24"/>
                      <w:szCs w:val="24"/>
                    </w:rPr>
                    <w:t>Wo alle loben, habt Bedenken</w:t>
                  </w:r>
                </w:p>
                <w:p w:rsidR="00127BE4" w:rsidRPr="00350792" w:rsidRDefault="00127BE4" w:rsidP="00126E23">
                  <w:pPr>
                    <w:pStyle w:val="KeinLeerraum"/>
                    <w:rPr>
                      <w:rFonts w:ascii="Papyrus" w:hAnsi="Papyrus"/>
                      <w:b/>
                      <w:sz w:val="24"/>
                      <w:szCs w:val="24"/>
                    </w:rPr>
                  </w:pPr>
                  <w:r w:rsidRPr="00350792">
                    <w:rPr>
                      <w:rFonts w:ascii="Papyrus" w:hAnsi="Papyrus"/>
                      <w:b/>
                      <w:sz w:val="24"/>
                      <w:szCs w:val="24"/>
                    </w:rPr>
                    <w:t>wo alle spotten, spottet nicht</w:t>
                  </w:r>
                </w:p>
                <w:p w:rsidR="00127BE4" w:rsidRPr="00350792" w:rsidRDefault="00127BE4" w:rsidP="00126E23">
                  <w:pPr>
                    <w:pStyle w:val="KeinLeerraum"/>
                    <w:rPr>
                      <w:rFonts w:ascii="Papyrus" w:hAnsi="Papyrus"/>
                      <w:b/>
                      <w:sz w:val="24"/>
                      <w:szCs w:val="24"/>
                    </w:rPr>
                  </w:pPr>
                  <w:r w:rsidRPr="00350792">
                    <w:rPr>
                      <w:rFonts w:ascii="Papyrus" w:hAnsi="Papyrus"/>
                      <w:b/>
                      <w:sz w:val="24"/>
                      <w:szCs w:val="24"/>
                    </w:rPr>
                    <w:t>wo alle geizen, wagt zu schenken</w:t>
                  </w:r>
                </w:p>
                <w:p w:rsidR="00127BE4" w:rsidRPr="00350792" w:rsidRDefault="00127BE4" w:rsidP="00126E23">
                  <w:pPr>
                    <w:pStyle w:val="KeinLeerraum"/>
                    <w:rPr>
                      <w:rFonts w:ascii="Papyrus" w:hAnsi="Papyrus"/>
                      <w:b/>
                      <w:sz w:val="24"/>
                      <w:szCs w:val="24"/>
                    </w:rPr>
                  </w:pPr>
                  <w:proofErr w:type="gramStart"/>
                  <w:r w:rsidRPr="00350792">
                    <w:rPr>
                      <w:rFonts w:ascii="Papyrus" w:hAnsi="Papyrus"/>
                      <w:b/>
                      <w:sz w:val="24"/>
                      <w:szCs w:val="24"/>
                    </w:rPr>
                    <w:t>wo</w:t>
                  </w:r>
                  <w:proofErr w:type="gramEnd"/>
                  <w:r w:rsidRPr="00350792">
                    <w:rPr>
                      <w:rFonts w:ascii="Papyrus" w:hAnsi="Papyrus"/>
                      <w:b/>
                      <w:sz w:val="24"/>
                      <w:szCs w:val="24"/>
                    </w:rPr>
                    <w:t xml:space="preserve"> alles dunkel ist, macht Licht.</w:t>
                  </w:r>
                </w:p>
                <w:p w:rsidR="00127BE4" w:rsidRDefault="00127BE4" w:rsidP="00126E23">
                  <w:pPr>
                    <w:pStyle w:val="KeinLeerraum"/>
                    <w:rPr>
                      <w:rFonts w:ascii="Papyrus" w:hAnsi="Papyrus"/>
                    </w:rPr>
                  </w:pPr>
                </w:p>
                <w:p w:rsidR="00127BE4" w:rsidRPr="00127BE4" w:rsidRDefault="00127BE4" w:rsidP="00126E23">
                  <w:pPr>
                    <w:pStyle w:val="KeinLeerraum"/>
                    <w:rPr>
                      <w:rFonts w:ascii="Monotype Corsiva" w:hAnsi="Monotype Corsiva"/>
                      <w:i/>
                    </w:rPr>
                  </w:pPr>
                  <w:r>
                    <w:rPr>
                      <w:rFonts w:ascii="Papyrus" w:hAnsi="Papyrus"/>
                    </w:rPr>
                    <w:tab/>
                  </w:r>
                  <w:r>
                    <w:rPr>
                      <w:rFonts w:ascii="Papyrus" w:hAnsi="Papyrus"/>
                    </w:rPr>
                    <w:tab/>
                  </w:r>
                  <w:r w:rsidR="00350792">
                    <w:rPr>
                      <w:rFonts w:ascii="Papyrus" w:hAnsi="Papyrus"/>
                    </w:rPr>
                    <w:t xml:space="preserve">                    </w:t>
                  </w:r>
                  <w:r w:rsidRPr="00127BE4">
                    <w:rPr>
                      <w:rFonts w:ascii="Monotype Corsiva" w:hAnsi="Monotype Corsiva"/>
                      <w:i/>
                    </w:rPr>
                    <w:t xml:space="preserve">Lothar </w:t>
                  </w:r>
                  <w:proofErr w:type="spellStart"/>
                  <w:r w:rsidRPr="00127BE4">
                    <w:rPr>
                      <w:rFonts w:ascii="Monotype Corsiva" w:hAnsi="Monotype Corsiva"/>
                      <w:i/>
                    </w:rPr>
                    <w:t>Zenetti</w:t>
                  </w:r>
                  <w:proofErr w:type="spellEnd"/>
                </w:p>
                <w:p w:rsidR="00126E23" w:rsidRDefault="00126E23"/>
              </w:txbxContent>
            </v:textbox>
          </v:shape>
        </w:pict>
      </w:r>
    </w:p>
    <w:p w:rsidR="00127BE4" w:rsidRPr="00127BE4" w:rsidRDefault="00127BE4" w:rsidP="001A4570">
      <w:pPr>
        <w:pStyle w:val="KeinLeerraum"/>
        <w:spacing w:line="276" w:lineRule="auto"/>
        <w:rPr>
          <w:sz w:val="8"/>
          <w:szCs w:val="8"/>
        </w:rPr>
      </w:pPr>
    </w:p>
    <w:p w:rsidR="008F4EBF" w:rsidRPr="001A4570" w:rsidRDefault="008F4EBF" w:rsidP="001A4570">
      <w:pPr>
        <w:pStyle w:val="KeinLeerraum"/>
        <w:spacing w:line="276" w:lineRule="auto"/>
        <w:rPr>
          <w:sz w:val="24"/>
          <w:szCs w:val="24"/>
        </w:rPr>
      </w:pPr>
      <w:r w:rsidRPr="001A4570">
        <w:rPr>
          <w:sz w:val="24"/>
          <w:szCs w:val="24"/>
        </w:rPr>
        <w:t>Und er sah eine große Menge Volkes,</w:t>
      </w:r>
    </w:p>
    <w:p w:rsidR="001A4570" w:rsidRDefault="008F4EBF" w:rsidP="001A4570">
      <w:pPr>
        <w:pStyle w:val="KeinLeerraum"/>
        <w:spacing w:line="276" w:lineRule="auto"/>
        <w:rPr>
          <w:sz w:val="24"/>
          <w:szCs w:val="24"/>
        </w:rPr>
      </w:pPr>
      <w:r w:rsidRPr="001A4570">
        <w:rPr>
          <w:sz w:val="24"/>
          <w:szCs w:val="24"/>
        </w:rPr>
        <w:t xml:space="preserve">die Menschen taten ihm leid, und er redete </w:t>
      </w:r>
    </w:p>
    <w:p w:rsidR="008F4EBF" w:rsidRPr="001A4570" w:rsidRDefault="008F4EBF" w:rsidP="001A4570">
      <w:pPr>
        <w:pStyle w:val="KeinLeerraum"/>
        <w:spacing w:line="276" w:lineRule="auto"/>
        <w:rPr>
          <w:sz w:val="24"/>
          <w:szCs w:val="24"/>
        </w:rPr>
      </w:pPr>
      <w:r w:rsidRPr="001A4570">
        <w:rPr>
          <w:sz w:val="24"/>
          <w:szCs w:val="24"/>
        </w:rPr>
        <w:t>zu ihnen von der unwiderstehlichen Liebe Gottes.</w:t>
      </w:r>
    </w:p>
    <w:p w:rsidR="008F4EBF" w:rsidRPr="001A4570" w:rsidRDefault="008F4EBF" w:rsidP="001A4570">
      <w:pPr>
        <w:pStyle w:val="KeinLeerraum"/>
        <w:spacing w:line="276" w:lineRule="auto"/>
        <w:rPr>
          <w:sz w:val="24"/>
          <w:szCs w:val="24"/>
        </w:rPr>
      </w:pPr>
      <w:r w:rsidRPr="001A4570">
        <w:rPr>
          <w:sz w:val="24"/>
          <w:szCs w:val="24"/>
        </w:rPr>
        <w:t>Als es dann Abend wurde, sagten seine Jünger:</w:t>
      </w:r>
    </w:p>
    <w:p w:rsidR="008F4EBF" w:rsidRPr="001A4570" w:rsidRDefault="008F4EBF" w:rsidP="001A4570">
      <w:pPr>
        <w:pStyle w:val="KeinLeerraum"/>
        <w:spacing w:line="276" w:lineRule="auto"/>
        <w:rPr>
          <w:sz w:val="24"/>
          <w:szCs w:val="24"/>
        </w:rPr>
      </w:pPr>
      <w:r w:rsidRPr="001A4570">
        <w:rPr>
          <w:sz w:val="24"/>
          <w:szCs w:val="24"/>
        </w:rPr>
        <w:t>Herr, schicke diese Leute fort,</w:t>
      </w:r>
    </w:p>
    <w:p w:rsidR="008F4EBF" w:rsidRPr="001A4570" w:rsidRDefault="008F4EBF" w:rsidP="001A4570">
      <w:pPr>
        <w:pStyle w:val="KeinLeerraum"/>
        <w:spacing w:line="276" w:lineRule="auto"/>
        <w:rPr>
          <w:sz w:val="24"/>
          <w:szCs w:val="24"/>
        </w:rPr>
      </w:pPr>
      <w:r w:rsidRPr="001A4570">
        <w:rPr>
          <w:sz w:val="24"/>
          <w:szCs w:val="24"/>
        </w:rPr>
        <w:t>es ist schon spät, sie haben keine Zeit.</w:t>
      </w:r>
    </w:p>
    <w:p w:rsidR="008F4EBF" w:rsidRPr="001A4570" w:rsidRDefault="008F4EBF" w:rsidP="001A4570">
      <w:pPr>
        <w:pStyle w:val="KeinLeerraum"/>
        <w:spacing w:line="276" w:lineRule="auto"/>
        <w:rPr>
          <w:sz w:val="24"/>
          <w:szCs w:val="24"/>
        </w:rPr>
      </w:pPr>
      <w:r w:rsidRPr="001A4570">
        <w:rPr>
          <w:sz w:val="24"/>
          <w:szCs w:val="24"/>
        </w:rPr>
        <w:t>Gebt ihnen doch davon, so sagte er,</w:t>
      </w:r>
    </w:p>
    <w:p w:rsidR="008F4EBF" w:rsidRPr="001A4570" w:rsidRDefault="008F4EBF" w:rsidP="001A4570">
      <w:pPr>
        <w:pStyle w:val="KeinLeerraum"/>
        <w:spacing w:line="276" w:lineRule="auto"/>
        <w:rPr>
          <w:sz w:val="24"/>
          <w:szCs w:val="24"/>
        </w:rPr>
      </w:pPr>
      <w:r w:rsidRPr="001A4570">
        <w:rPr>
          <w:sz w:val="24"/>
          <w:szCs w:val="24"/>
        </w:rPr>
        <w:t>gebt ihnen doch von eurer Zeit!</w:t>
      </w:r>
    </w:p>
    <w:p w:rsidR="008F4EBF" w:rsidRPr="001A4570" w:rsidRDefault="008F4EBF" w:rsidP="001A4570">
      <w:pPr>
        <w:pStyle w:val="KeinLeerraum"/>
        <w:spacing w:line="276" w:lineRule="auto"/>
        <w:rPr>
          <w:sz w:val="24"/>
          <w:szCs w:val="24"/>
        </w:rPr>
      </w:pPr>
      <w:r w:rsidRPr="001A4570">
        <w:rPr>
          <w:sz w:val="24"/>
          <w:szCs w:val="24"/>
        </w:rPr>
        <w:t>Wir haben selber keine, fanden sie,</w:t>
      </w:r>
    </w:p>
    <w:p w:rsidR="008F4EBF" w:rsidRPr="001A4570" w:rsidRDefault="008F4EBF" w:rsidP="001A4570">
      <w:pPr>
        <w:pStyle w:val="KeinLeerraum"/>
        <w:spacing w:line="276" w:lineRule="auto"/>
        <w:rPr>
          <w:sz w:val="24"/>
          <w:szCs w:val="24"/>
        </w:rPr>
      </w:pPr>
      <w:r w:rsidRPr="001A4570">
        <w:rPr>
          <w:sz w:val="24"/>
          <w:szCs w:val="24"/>
        </w:rPr>
        <w:t>und was wir haben, dieses wenige,</w:t>
      </w:r>
    </w:p>
    <w:p w:rsidR="008F4EBF" w:rsidRPr="001A4570" w:rsidRDefault="008F4EBF" w:rsidP="001A4570">
      <w:pPr>
        <w:pStyle w:val="KeinLeerraum"/>
        <w:spacing w:line="276" w:lineRule="auto"/>
        <w:rPr>
          <w:sz w:val="24"/>
          <w:szCs w:val="24"/>
        </w:rPr>
      </w:pPr>
      <w:r w:rsidRPr="001A4570">
        <w:rPr>
          <w:sz w:val="24"/>
          <w:szCs w:val="24"/>
        </w:rPr>
        <w:t>wie soll das reichen für so viele?</w:t>
      </w:r>
    </w:p>
    <w:p w:rsidR="001A4570" w:rsidRDefault="008F4EBF" w:rsidP="001A4570">
      <w:pPr>
        <w:pStyle w:val="KeinLeerraum"/>
        <w:spacing w:line="276" w:lineRule="auto"/>
        <w:rPr>
          <w:sz w:val="24"/>
          <w:szCs w:val="24"/>
        </w:rPr>
      </w:pPr>
      <w:r w:rsidRPr="001A4570">
        <w:rPr>
          <w:sz w:val="24"/>
          <w:szCs w:val="24"/>
        </w:rPr>
        <w:t xml:space="preserve">Doch war da einer unter ihnen, </w:t>
      </w:r>
    </w:p>
    <w:p w:rsidR="001A4570" w:rsidRDefault="008F4EBF" w:rsidP="001A4570">
      <w:pPr>
        <w:pStyle w:val="KeinLeerraum"/>
        <w:spacing w:line="276" w:lineRule="auto"/>
        <w:rPr>
          <w:sz w:val="24"/>
          <w:szCs w:val="24"/>
        </w:rPr>
      </w:pPr>
      <w:r w:rsidRPr="001A4570">
        <w:rPr>
          <w:sz w:val="24"/>
          <w:szCs w:val="24"/>
        </w:rPr>
        <w:t xml:space="preserve">der hatte wohl noch fünf Termine frei, </w:t>
      </w:r>
    </w:p>
    <w:p w:rsidR="008F4EBF" w:rsidRPr="001A4570" w:rsidRDefault="008F4EBF" w:rsidP="001A4570">
      <w:pPr>
        <w:pStyle w:val="KeinLeerraum"/>
        <w:spacing w:line="276" w:lineRule="auto"/>
        <w:rPr>
          <w:sz w:val="24"/>
          <w:szCs w:val="24"/>
        </w:rPr>
      </w:pPr>
      <w:r w:rsidRPr="001A4570">
        <w:rPr>
          <w:sz w:val="24"/>
          <w:szCs w:val="24"/>
        </w:rPr>
        <w:t>mehr nicht, zur Not,</w:t>
      </w:r>
    </w:p>
    <w:p w:rsidR="008F4EBF" w:rsidRPr="001A4570" w:rsidRDefault="008F4EBF" w:rsidP="001A4570">
      <w:pPr>
        <w:pStyle w:val="KeinLeerraum"/>
        <w:spacing w:line="276" w:lineRule="auto"/>
        <w:rPr>
          <w:sz w:val="24"/>
          <w:szCs w:val="24"/>
        </w:rPr>
      </w:pPr>
      <w:r w:rsidRPr="001A4570">
        <w:rPr>
          <w:sz w:val="24"/>
          <w:szCs w:val="24"/>
        </w:rPr>
        <w:t>dazu zwei Viertelstunden.</w:t>
      </w:r>
    </w:p>
    <w:p w:rsidR="008F4EBF" w:rsidRPr="001A4570" w:rsidRDefault="008F4EBF" w:rsidP="001A4570">
      <w:pPr>
        <w:pStyle w:val="KeinLeerraum"/>
        <w:spacing w:line="276" w:lineRule="auto"/>
        <w:rPr>
          <w:sz w:val="24"/>
          <w:szCs w:val="24"/>
        </w:rPr>
      </w:pPr>
      <w:r w:rsidRPr="001A4570">
        <w:rPr>
          <w:sz w:val="24"/>
          <w:szCs w:val="24"/>
        </w:rPr>
        <w:t>Und Jesus nahm, mit einem Lächeln,</w:t>
      </w:r>
    </w:p>
    <w:p w:rsidR="008F4EBF" w:rsidRPr="001A4570" w:rsidRDefault="008F4EBF" w:rsidP="001A4570">
      <w:pPr>
        <w:pStyle w:val="KeinLeerraum"/>
        <w:spacing w:line="276" w:lineRule="auto"/>
        <w:rPr>
          <w:sz w:val="24"/>
          <w:szCs w:val="24"/>
        </w:rPr>
      </w:pPr>
      <w:r w:rsidRPr="001A4570">
        <w:rPr>
          <w:sz w:val="24"/>
          <w:szCs w:val="24"/>
        </w:rPr>
        <w:t>die fünf Termine, die sie hatten,</w:t>
      </w:r>
    </w:p>
    <w:p w:rsidR="008F4EBF" w:rsidRPr="001A4570" w:rsidRDefault="008F4EBF" w:rsidP="001A4570">
      <w:pPr>
        <w:pStyle w:val="KeinLeerraum"/>
        <w:spacing w:line="276" w:lineRule="auto"/>
        <w:rPr>
          <w:sz w:val="24"/>
          <w:szCs w:val="24"/>
        </w:rPr>
      </w:pPr>
      <w:r w:rsidRPr="001A4570">
        <w:rPr>
          <w:sz w:val="24"/>
          <w:szCs w:val="24"/>
        </w:rPr>
        <w:t>die beiden Viertelstunden in die Hand.</w:t>
      </w:r>
    </w:p>
    <w:p w:rsidR="008F4EBF" w:rsidRPr="001A4570" w:rsidRDefault="008F4EBF" w:rsidP="001A4570">
      <w:pPr>
        <w:pStyle w:val="KeinLeerraum"/>
        <w:spacing w:line="276" w:lineRule="auto"/>
        <w:rPr>
          <w:sz w:val="24"/>
          <w:szCs w:val="24"/>
        </w:rPr>
      </w:pPr>
      <w:r w:rsidRPr="001A4570">
        <w:rPr>
          <w:sz w:val="24"/>
          <w:szCs w:val="24"/>
        </w:rPr>
        <w:t xml:space="preserve">Er blickte auf zum Himmel, </w:t>
      </w:r>
    </w:p>
    <w:p w:rsidR="008F4EBF" w:rsidRPr="001A4570" w:rsidRDefault="008F4EBF" w:rsidP="001A4570">
      <w:pPr>
        <w:pStyle w:val="KeinLeerraum"/>
        <w:spacing w:line="276" w:lineRule="auto"/>
        <w:rPr>
          <w:sz w:val="24"/>
          <w:szCs w:val="24"/>
        </w:rPr>
      </w:pPr>
      <w:r w:rsidRPr="001A4570">
        <w:rPr>
          <w:sz w:val="24"/>
          <w:szCs w:val="24"/>
        </w:rPr>
        <w:t>sprach das Dankgebet und Lob,</w:t>
      </w:r>
    </w:p>
    <w:p w:rsidR="008F4EBF" w:rsidRPr="001A4570" w:rsidRDefault="008F4EBF" w:rsidP="001A4570">
      <w:pPr>
        <w:pStyle w:val="KeinLeerraum"/>
        <w:spacing w:line="276" w:lineRule="auto"/>
        <w:rPr>
          <w:sz w:val="24"/>
          <w:szCs w:val="24"/>
        </w:rPr>
      </w:pPr>
      <w:r w:rsidRPr="001A4570">
        <w:rPr>
          <w:sz w:val="24"/>
          <w:szCs w:val="24"/>
        </w:rPr>
        <w:t>dann ließ er austeilen die kostbare Zeit,</w:t>
      </w:r>
    </w:p>
    <w:p w:rsidR="008F4EBF" w:rsidRPr="001A4570" w:rsidRDefault="008F4EBF" w:rsidP="001A4570">
      <w:pPr>
        <w:pStyle w:val="KeinLeerraum"/>
        <w:spacing w:line="276" w:lineRule="auto"/>
        <w:rPr>
          <w:sz w:val="24"/>
          <w:szCs w:val="24"/>
        </w:rPr>
      </w:pPr>
      <w:r w:rsidRPr="001A4570">
        <w:rPr>
          <w:sz w:val="24"/>
          <w:szCs w:val="24"/>
        </w:rPr>
        <w:t>durch seine Jünger an die vielen Menschen.</w:t>
      </w:r>
    </w:p>
    <w:p w:rsidR="008F4EBF" w:rsidRPr="001A4570" w:rsidRDefault="007F5AEE" w:rsidP="001A4570">
      <w:pPr>
        <w:pStyle w:val="KeinLeerraum"/>
        <w:spacing w:line="276" w:lineRule="auto"/>
        <w:rPr>
          <w:sz w:val="24"/>
          <w:szCs w:val="24"/>
        </w:rPr>
      </w:pPr>
      <w:r>
        <w:rPr>
          <w:noProof/>
          <w:sz w:val="24"/>
          <w:szCs w:val="24"/>
        </w:rPr>
        <w:pict>
          <v:shape id="Textfeld 2" o:spid="_x0000_s1027" type="#_x0000_t202" style="position:absolute;margin-left:230.2pt;margin-top:11.05pt;width:286.05pt;height:150.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" fillcolor="white [3201]" strokeweight=".5pt">
            <v:textbox style="mso-next-textbox:#Textfeld 2">
              <w:txbxContent>
                <w:p w:rsidR="00C0395F" w:rsidRPr="00350792" w:rsidRDefault="00C0395F">
                  <w:pPr>
                    <w:rPr>
                      <w:rFonts w:ascii="Papyrus" w:hAnsi="Papyrus"/>
                      <w:sz w:val="16"/>
                      <w:szCs w:val="16"/>
                    </w:rPr>
                  </w:pPr>
                </w:p>
                <w:p w:rsidR="00C0395F" w:rsidRPr="007F5AEE" w:rsidRDefault="00C0395F" w:rsidP="00350792">
                  <w:pPr>
                    <w:jc w:val="center"/>
                    <w:rPr>
                      <w:rFonts w:ascii="Papyrus" w:hAnsi="Papyrus"/>
                      <w:b/>
                      <w:sz w:val="24"/>
                      <w:szCs w:val="24"/>
                    </w:rPr>
                  </w:pPr>
                  <w:r w:rsidRPr="007F5AEE">
                    <w:rPr>
                      <w:rFonts w:ascii="Papyrus" w:hAnsi="Papyrus"/>
                      <w:b/>
                      <w:sz w:val="24"/>
                      <w:szCs w:val="24"/>
                    </w:rPr>
                    <w:t>Menschen, die aus der Hoffnung leben, sehen weiter.</w:t>
                  </w:r>
                  <w:r w:rsidRPr="007F5AEE">
                    <w:rPr>
                      <w:rFonts w:ascii="Papyrus" w:hAnsi="Papyrus"/>
                      <w:b/>
                      <w:sz w:val="24"/>
                      <w:szCs w:val="24"/>
                    </w:rPr>
                    <w:br/>
                    <w:t>Menschen, die aus der Liebe leben, sehen tiefer.</w:t>
                  </w:r>
                  <w:r w:rsidRPr="007F5AEE">
                    <w:rPr>
                      <w:rFonts w:ascii="Papyrus" w:hAnsi="Papyrus"/>
                      <w:b/>
                      <w:sz w:val="24"/>
                      <w:szCs w:val="24"/>
                    </w:rPr>
                    <w:br/>
                    <w:t>Menschen, die aus dem Glauben leben</w:t>
                  </w:r>
                  <w:proofErr w:type="gramStart"/>
                  <w:r w:rsidRPr="007F5AEE">
                    <w:rPr>
                      <w:rFonts w:ascii="Papyrus" w:hAnsi="Papyrus"/>
                      <w:b/>
                      <w:sz w:val="24"/>
                      <w:szCs w:val="24"/>
                    </w:rPr>
                    <w:t>,</w:t>
                  </w:r>
                  <w:proofErr w:type="gramEnd"/>
                  <w:r w:rsidRPr="007F5AEE">
                    <w:rPr>
                      <w:rFonts w:ascii="Papyrus" w:hAnsi="Papyrus"/>
                      <w:b/>
                      <w:sz w:val="24"/>
                      <w:szCs w:val="24"/>
                    </w:rPr>
                    <w:br/>
                    <w:t>sehen alles in einem anderen Licht.</w:t>
                  </w:r>
                  <w:bookmarkStart w:id="0" w:name="_GoBack"/>
                  <w:bookmarkEnd w:id="0"/>
                </w:p>
                <w:p w:rsidR="00350792" w:rsidRPr="00350792" w:rsidRDefault="00350792" w:rsidP="00350792">
                  <w:pPr>
                    <w:jc w:val="center"/>
                    <w:rPr>
                      <w:rFonts w:ascii="Papyrus" w:hAnsi="Papyrus"/>
                      <w:sz w:val="24"/>
                      <w:szCs w:val="24"/>
                    </w:rPr>
                  </w:pPr>
                  <w:r w:rsidRPr="00127BE4">
                    <w:rPr>
                      <w:rFonts w:ascii="Monotype Corsiva" w:hAnsi="Monotype Corsiva"/>
                      <w:i/>
                    </w:rPr>
                    <w:t xml:space="preserve">Lothar </w:t>
                  </w:r>
                  <w:proofErr w:type="spellStart"/>
                  <w:r w:rsidRPr="00127BE4">
                    <w:rPr>
                      <w:rFonts w:ascii="Monotype Corsiva" w:hAnsi="Monotype Corsiva"/>
                      <w:i/>
                    </w:rPr>
                    <w:t>Zenetti</w:t>
                  </w:r>
                  <w:proofErr w:type="spellEnd"/>
                </w:p>
              </w:txbxContent>
            </v:textbox>
          </v:shape>
        </w:pict>
      </w:r>
      <w:r w:rsidR="008F4EBF" w:rsidRPr="001A4570">
        <w:rPr>
          <w:sz w:val="24"/>
          <w:szCs w:val="24"/>
        </w:rPr>
        <w:t xml:space="preserve">Und siehe da: </w:t>
      </w:r>
    </w:p>
    <w:p w:rsidR="008F4EBF" w:rsidRPr="001A4570" w:rsidRDefault="008F4EBF" w:rsidP="001A4570">
      <w:pPr>
        <w:pStyle w:val="KeinLeerraum"/>
        <w:spacing w:line="276" w:lineRule="auto"/>
        <w:rPr>
          <w:sz w:val="24"/>
          <w:szCs w:val="24"/>
        </w:rPr>
      </w:pPr>
      <w:r w:rsidRPr="001A4570">
        <w:rPr>
          <w:sz w:val="24"/>
          <w:szCs w:val="24"/>
        </w:rPr>
        <w:t>Es reichte nun das wenige für alle.</w:t>
      </w:r>
    </w:p>
    <w:p w:rsidR="008F4EBF" w:rsidRPr="001A4570" w:rsidRDefault="008F4EBF" w:rsidP="001A4570">
      <w:pPr>
        <w:pStyle w:val="KeinLeerraum"/>
        <w:spacing w:line="276" w:lineRule="auto"/>
        <w:rPr>
          <w:sz w:val="24"/>
          <w:szCs w:val="24"/>
        </w:rPr>
      </w:pPr>
      <w:r w:rsidRPr="001A4570">
        <w:rPr>
          <w:sz w:val="24"/>
          <w:szCs w:val="24"/>
        </w:rPr>
        <w:t>Am Ende füllten sie sogar zwölf Tage voll</w:t>
      </w:r>
    </w:p>
    <w:p w:rsidR="008F4EBF" w:rsidRPr="001A4570" w:rsidRDefault="008F4EBF" w:rsidP="001A4570">
      <w:pPr>
        <w:pStyle w:val="KeinLeerraum"/>
        <w:spacing w:line="276" w:lineRule="auto"/>
        <w:rPr>
          <w:sz w:val="24"/>
          <w:szCs w:val="24"/>
        </w:rPr>
      </w:pPr>
      <w:r w:rsidRPr="001A4570">
        <w:rPr>
          <w:sz w:val="24"/>
          <w:szCs w:val="24"/>
        </w:rPr>
        <w:t>mit dem, was übrig war an Zeit,</w:t>
      </w:r>
    </w:p>
    <w:p w:rsidR="008F4EBF" w:rsidRPr="001A4570" w:rsidRDefault="008F4EBF" w:rsidP="001A4570">
      <w:pPr>
        <w:pStyle w:val="KeinLeerraum"/>
        <w:spacing w:line="276" w:lineRule="auto"/>
        <w:rPr>
          <w:sz w:val="24"/>
          <w:szCs w:val="24"/>
        </w:rPr>
      </w:pPr>
      <w:r w:rsidRPr="001A4570">
        <w:rPr>
          <w:sz w:val="24"/>
          <w:szCs w:val="24"/>
        </w:rPr>
        <w:t>das war nicht wenig.</w:t>
      </w:r>
    </w:p>
    <w:p w:rsidR="001A4570" w:rsidRPr="001A4570" w:rsidRDefault="008F4EBF" w:rsidP="001A4570">
      <w:pPr>
        <w:pStyle w:val="KeinLeerraum"/>
        <w:spacing w:line="276" w:lineRule="auto"/>
        <w:rPr>
          <w:sz w:val="24"/>
          <w:szCs w:val="24"/>
        </w:rPr>
      </w:pPr>
      <w:r w:rsidRPr="001A4570">
        <w:rPr>
          <w:sz w:val="24"/>
          <w:szCs w:val="24"/>
        </w:rPr>
        <w:t>Es wird berichtet, dass sie staunten</w:t>
      </w:r>
      <w:r w:rsidR="001A4570" w:rsidRPr="001A4570">
        <w:rPr>
          <w:sz w:val="24"/>
          <w:szCs w:val="24"/>
        </w:rPr>
        <w:t>.</w:t>
      </w:r>
    </w:p>
    <w:p w:rsidR="001A4570" w:rsidRPr="001A4570" w:rsidRDefault="001A4570" w:rsidP="001A4570">
      <w:pPr>
        <w:pStyle w:val="KeinLeerraum"/>
        <w:spacing w:line="276" w:lineRule="auto"/>
        <w:rPr>
          <w:sz w:val="24"/>
          <w:szCs w:val="24"/>
        </w:rPr>
      </w:pPr>
      <w:r w:rsidRPr="001A4570">
        <w:rPr>
          <w:sz w:val="24"/>
          <w:szCs w:val="24"/>
        </w:rPr>
        <w:t>Denn möglich ist, das sahen sie,</w:t>
      </w:r>
    </w:p>
    <w:p w:rsidR="008F4EBF" w:rsidRDefault="001A4570" w:rsidP="001A4570">
      <w:pPr>
        <w:pStyle w:val="KeinLeerraum"/>
        <w:spacing w:line="276" w:lineRule="auto"/>
        <w:rPr>
          <w:sz w:val="24"/>
          <w:szCs w:val="24"/>
        </w:rPr>
      </w:pPr>
      <w:r w:rsidRPr="001A4570">
        <w:rPr>
          <w:sz w:val="24"/>
          <w:szCs w:val="24"/>
        </w:rPr>
        <w:t>Unmögliches bei IHM.</w:t>
      </w:r>
      <w:r w:rsidR="008F4EBF" w:rsidRPr="001A4570">
        <w:rPr>
          <w:sz w:val="24"/>
          <w:szCs w:val="24"/>
        </w:rPr>
        <w:t xml:space="preserve"> </w:t>
      </w:r>
    </w:p>
    <w:p w:rsidR="001A4570" w:rsidRDefault="001A4570" w:rsidP="001A4570">
      <w:pPr>
        <w:pStyle w:val="KeinLeerraum"/>
        <w:spacing w:line="276" w:lineRule="auto"/>
        <w:rPr>
          <w:sz w:val="24"/>
          <w:szCs w:val="24"/>
        </w:rPr>
      </w:pPr>
    </w:p>
    <w:p w:rsidR="00350792" w:rsidRDefault="00350792" w:rsidP="001A4570">
      <w:pPr>
        <w:pStyle w:val="KeinLeerraum"/>
        <w:spacing w:line="276" w:lineRule="auto"/>
        <w:rPr>
          <w:sz w:val="24"/>
          <w:szCs w:val="24"/>
        </w:rPr>
      </w:pPr>
    </w:p>
    <w:p w:rsidR="001A4570" w:rsidRDefault="001A4570" w:rsidP="001A4570">
      <w:pPr>
        <w:pStyle w:val="KeinLeerraum"/>
        <w:spacing w:line="276" w:lineRule="auto"/>
        <w:rPr>
          <w:sz w:val="24"/>
          <w:szCs w:val="24"/>
        </w:rPr>
      </w:pPr>
    </w:p>
    <w:p w:rsidR="00350792" w:rsidRDefault="00350792" w:rsidP="00350792">
      <w:pPr>
        <w:pStyle w:val="KeinLeerraum"/>
        <w:spacing w:line="276" w:lineRule="auto"/>
        <w:rPr>
          <w:i/>
          <w:sz w:val="24"/>
          <w:szCs w:val="24"/>
        </w:rPr>
      </w:pPr>
      <w:r>
        <w:rPr>
          <w:i/>
          <w:sz w:val="24"/>
          <w:szCs w:val="24"/>
        </w:rPr>
        <w:t xml:space="preserve">Lothar </w:t>
      </w:r>
      <w:proofErr w:type="spellStart"/>
      <w:r>
        <w:rPr>
          <w:i/>
          <w:sz w:val="24"/>
          <w:szCs w:val="24"/>
        </w:rPr>
        <w:t>Zenetti</w:t>
      </w:r>
      <w:proofErr w:type="spellEnd"/>
      <w:r>
        <w:rPr>
          <w:i/>
          <w:sz w:val="24"/>
          <w:szCs w:val="24"/>
        </w:rPr>
        <w:t xml:space="preserve"> studierte nach dem Zweiten Weltkrieg Theologie und arbeitete bis 1995 als Priester und zeitweise auch als Stadtjugendpfarrer und Sendebeauftragter für den Hörfunk.</w:t>
      </w:r>
    </w:p>
    <w:p w:rsidR="00350792" w:rsidRPr="001A4570" w:rsidRDefault="00350792" w:rsidP="00350792">
      <w:pPr>
        <w:pStyle w:val="KeinLeerraum"/>
        <w:spacing w:line="276" w:lineRule="auto"/>
        <w:rPr>
          <w:i/>
          <w:sz w:val="24"/>
          <w:szCs w:val="24"/>
        </w:rPr>
      </w:pPr>
      <w:r>
        <w:rPr>
          <w:i/>
          <w:sz w:val="24"/>
          <w:szCs w:val="24"/>
        </w:rPr>
        <w:t xml:space="preserve">Seine christliche Lyrik wurde in verschiedene Sprachen übersetzt und mehr als 150 seiner Gedichte vertont. Den Text „Was keiner wagt“ vertonte Konstantin Wecker und interpretierte ihn zusammen mit Reinhard Mey. Auch im neuen „Gotteslob“ finden sich seine Liedtexte. </w:t>
      </w:r>
      <w:proofErr w:type="spellStart"/>
      <w:r>
        <w:rPr>
          <w:i/>
          <w:sz w:val="24"/>
          <w:szCs w:val="24"/>
        </w:rPr>
        <w:t>Zenetti</w:t>
      </w:r>
      <w:proofErr w:type="spellEnd"/>
      <w:r>
        <w:rPr>
          <w:i/>
          <w:sz w:val="24"/>
          <w:szCs w:val="24"/>
        </w:rPr>
        <w:t xml:space="preserve"> erhielt den Preis „Humor in der Kirche“ und den Stolze-Laternen-Preis für satirisch-literarisches Schaffen. Am 6. Februar feierte Lothar </w:t>
      </w:r>
      <w:proofErr w:type="spellStart"/>
      <w:r>
        <w:rPr>
          <w:i/>
          <w:sz w:val="24"/>
          <w:szCs w:val="24"/>
        </w:rPr>
        <w:t>Zenetti</w:t>
      </w:r>
      <w:proofErr w:type="spellEnd"/>
      <w:r>
        <w:rPr>
          <w:i/>
          <w:sz w:val="24"/>
          <w:szCs w:val="24"/>
        </w:rPr>
        <w:t xml:space="preserve"> seinen 90. Geburtstag.</w:t>
      </w:r>
    </w:p>
    <w:p w:rsidR="00350792" w:rsidRDefault="00350792" w:rsidP="00350792">
      <w:pPr>
        <w:pStyle w:val="KeinLeerraum"/>
        <w:spacing w:line="276" w:lineRule="auto"/>
        <w:rPr>
          <w:i/>
          <w:sz w:val="24"/>
          <w:szCs w:val="24"/>
        </w:rPr>
      </w:pPr>
    </w:p>
    <w:p w:rsidR="00127BE4" w:rsidRPr="001A4570" w:rsidRDefault="00350792" w:rsidP="00350792">
      <w:pPr>
        <w:pStyle w:val="KeinLeerraum"/>
        <w:spacing w:line="276" w:lineRule="auto"/>
        <w:rPr>
          <w:i/>
          <w:sz w:val="24"/>
          <w:szCs w:val="24"/>
        </w:rPr>
      </w:pPr>
      <w:r>
        <w:rPr>
          <w:i/>
          <w:sz w:val="24"/>
          <w:szCs w:val="24"/>
        </w:rPr>
        <w:t xml:space="preserve"> </w:t>
      </w:r>
      <w:r w:rsidR="00127BE4">
        <w:rPr>
          <w:i/>
          <w:sz w:val="24"/>
          <w:szCs w:val="24"/>
        </w:rPr>
        <w:t>(Quelle: Caritas-Kalender 2016, Deutschland)</w:t>
      </w:r>
    </w:p>
    <w:sectPr w:rsidR="00127BE4" w:rsidRPr="001A4570" w:rsidSect="00350792">
      <w:pgSz w:w="11906" w:h="16838"/>
      <w:pgMar w:top="709" w:right="1418"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3341B5"/>
    <w:rsid w:val="00126E23"/>
    <w:rsid w:val="00127BE4"/>
    <w:rsid w:val="00172563"/>
    <w:rsid w:val="001A4570"/>
    <w:rsid w:val="002F2E01"/>
    <w:rsid w:val="003341B5"/>
    <w:rsid w:val="00350792"/>
    <w:rsid w:val="003667C7"/>
    <w:rsid w:val="007F5AEE"/>
    <w:rsid w:val="008F4EBF"/>
    <w:rsid w:val="00BD4A90"/>
    <w:rsid w:val="00BE7372"/>
    <w:rsid w:val="00C0395F"/>
    <w:rsid w:val="00C56907"/>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A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4E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F4E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62B1-969A-4744-AC6A-C12F95275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Besitzer</cp:lastModifiedBy>
  <cp:revision>8</cp:revision>
  <cp:lastPrinted>2016-07-28T08:17:00Z</cp:lastPrinted>
  <dcterms:created xsi:type="dcterms:W3CDTF">2016-07-21T20:39:00Z</dcterms:created>
  <dcterms:modified xsi:type="dcterms:W3CDTF">2016-07-28T08:19:00Z</dcterms:modified>
</cp:coreProperties>
</file>